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CFA" w:rsidRDefault="00840CFA" w:rsidP="00840CFA">
      <w:pPr>
        <w:pStyle w:val="NoSpacing"/>
        <w:jc w:val="both"/>
        <w:rPr>
          <w:rFonts w:ascii="Arial" w:hAnsi="Arial" w:cs="Arial"/>
          <w:sz w:val="24"/>
          <w:szCs w:val="24"/>
        </w:rPr>
      </w:pPr>
      <w:r>
        <w:rPr>
          <w:rFonts w:ascii="Arial" w:hAnsi="Arial" w:cs="Arial"/>
          <w:sz w:val="24"/>
          <w:szCs w:val="24"/>
        </w:rPr>
        <w:t xml:space="preserve">BTU is committed to reviewing and resolving a dispute of your claim in a fair and efficient manner.  If you are disputing BTU’s liability decision, you may notify us within five (5) business days of receiving our Collection Notice Letter by completing this form and sending to the </w:t>
      </w:r>
      <w:r w:rsidR="00522F6E">
        <w:rPr>
          <w:rFonts w:ascii="Arial" w:hAnsi="Arial" w:cs="Arial"/>
          <w:sz w:val="24"/>
          <w:szCs w:val="24"/>
        </w:rPr>
        <w:t>Engineering</w:t>
      </w:r>
      <w:r>
        <w:rPr>
          <w:rFonts w:ascii="Arial" w:hAnsi="Arial" w:cs="Arial"/>
          <w:sz w:val="24"/>
          <w:szCs w:val="24"/>
        </w:rPr>
        <w:t xml:space="preserve"> Department.</w:t>
      </w:r>
    </w:p>
    <w:p w:rsidR="00840CFA" w:rsidRDefault="00840CFA" w:rsidP="00840CFA">
      <w:pPr>
        <w:pStyle w:val="NoSpacing"/>
        <w:jc w:val="both"/>
        <w:rPr>
          <w:rFonts w:ascii="Arial" w:hAnsi="Arial" w:cs="Arial"/>
          <w:sz w:val="24"/>
          <w:szCs w:val="24"/>
        </w:rPr>
      </w:pPr>
    </w:p>
    <w:p w:rsidR="00840CFA" w:rsidRDefault="00840CFA" w:rsidP="00840CFA">
      <w:pPr>
        <w:pStyle w:val="NoSpacing"/>
        <w:jc w:val="both"/>
        <w:rPr>
          <w:rFonts w:ascii="Arial" w:hAnsi="Arial" w:cs="Arial"/>
          <w:b/>
          <w:sz w:val="24"/>
          <w:szCs w:val="24"/>
        </w:rPr>
      </w:pPr>
      <w:r>
        <w:rPr>
          <w:rFonts w:ascii="Arial" w:hAnsi="Arial" w:cs="Arial"/>
          <w:sz w:val="24"/>
          <w:szCs w:val="24"/>
        </w:rPr>
        <w:t xml:space="preserve">Please complete this form by printing legibly, attaching any new pertinent information to support your dispute, and send to </w:t>
      </w:r>
      <w:r w:rsidRPr="00840CFA">
        <w:rPr>
          <w:rFonts w:ascii="Arial" w:hAnsi="Arial" w:cs="Arial"/>
          <w:b/>
          <w:sz w:val="24"/>
          <w:szCs w:val="24"/>
        </w:rPr>
        <w:t xml:space="preserve">BTU </w:t>
      </w:r>
      <w:r w:rsidR="00522F6E">
        <w:rPr>
          <w:rFonts w:ascii="Arial" w:hAnsi="Arial" w:cs="Arial"/>
          <w:b/>
          <w:sz w:val="24"/>
          <w:szCs w:val="24"/>
        </w:rPr>
        <w:t xml:space="preserve">Pole Attachments </w:t>
      </w:r>
      <w:r w:rsidRPr="00840CFA">
        <w:rPr>
          <w:rFonts w:ascii="Arial" w:hAnsi="Arial" w:cs="Arial"/>
          <w:b/>
          <w:sz w:val="24"/>
          <w:szCs w:val="24"/>
        </w:rPr>
        <w:t>205 E. 28</w:t>
      </w:r>
      <w:r w:rsidRPr="00840CFA">
        <w:rPr>
          <w:rFonts w:ascii="Arial" w:hAnsi="Arial" w:cs="Arial"/>
          <w:b/>
          <w:sz w:val="24"/>
          <w:szCs w:val="24"/>
          <w:vertAlign w:val="superscript"/>
        </w:rPr>
        <w:t>th</w:t>
      </w:r>
      <w:r w:rsidRPr="00840CFA">
        <w:rPr>
          <w:rFonts w:ascii="Arial" w:hAnsi="Arial" w:cs="Arial"/>
          <w:b/>
          <w:sz w:val="24"/>
          <w:szCs w:val="24"/>
        </w:rPr>
        <w:t xml:space="preserve"> S</w:t>
      </w:r>
      <w:r w:rsidR="00086526">
        <w:rPr>
          <w:rFonts w:ascii="Arial" w:hAnsi="Arial" w:cs="Arial"/>
          <w:b/>
          <w:sz w:val="24"/>
          <w:szCs w:val="24"/>
        </w:rPr>
        <w:t>tree</w:t>
      </w:r>
      <w:r w:rsidRPr="00840CFA">
        <w:rPr>
          <w:rFonts w:ascii="Arial" w:hAnsi="Arial" w:cs="Arial"/>
          <w:b/>
          <w:sz w:val="24"/>
          <w:szCs w:val="24"/>
        </w:rPr>
        <w:t>t</w:t>
      </w:r>
      <w:r w:rsidR="00086526">
        <w:rPr>
          <w:rFonts w:ascii="Arial" w:hAnsi="Arial" w:cs="Arial"/>
          <w:b/>
          <w:sz w:val="24"/>
          <w:szCs w:val="24"/>
        </w:rPr>
        <w:t>,</w:t>
      </w:r>
      <w:r w:rsidRPr="00840CFA">
        <w:rPr>
          <w:rFonts w:ascii="Arial" w:hAnsi="Arial" w:cs="Arial"/>
          <w:b/>
          <w:sz w:val="24"/>
          <w:szCs w:val="24"/>
        </w:rPr>
        <w:t xml:space="preserve"> Bryan, TX 77803.</w:t>
      </w:r>
    </w:p>
    <w:p w:rsidR="00840CFA" w:rsidRDefault="00840CFA" w:rsidP="00840CFA">
      <w:pPr>
        <w:pStyle w:val="NoSpacing"/>
        <w:jc w:val="both"/>
        <w:rPr>
          <w:rFonts w:ascii="Arial" w:hAnsi="Arial" w:cs="Arial"/>
          <w:b/>
          <w:sz w:val="24"/>
          <w:szCs w:val="24"/>
        </w:rPr>
      </w:pPr>
    </w:p>
    <w:p w:rsidR="00840CFA" w:rsidRDefault="00840CFA" w:rsidP="00840CFA">
      <w:pPr>
        <w:pStyle w:val="NoSpacing"/>
        <w:jc w:val="both"/>
        <w:rPr>
          <w:rFonts w:ascii="Arial" w:hAnsi="Arial" w:cs="Arial"/>
          <w:sz w:val="24"/>
          <w:szCs w:val="24"/>
        </w:rPr>
      </w:pPr>
      <w:r>
        <w:rPr>
          <w:rFonts w:ascii="Arial" w:hAnsi="Arial" w:cs="Arial"/>
          <w:sz w:val="24"/>
          <w:szCs w:val="24"/>
        </w:rPr>
        <w:t xml:space="preserve">BTU may assign the dispute to an internal independent review panel, which will provide a </w:t>
      </w:r>
      <w:r w:rsidRPr="00840CFA">
        <w:rPr>
          <w:rFonts w:ascii="Arial" w:hAnsi="Arial" w:cs="Arial"/>
          <w:i/>
          <w:sz w:val="24"/>
          <w:szCs w:val="24"/>
        </w:rPr>
        <w:t>de novo</w:t>
      </w:r>
      <w:r>
        <w:rPr>
          <w:rFonts w:ascii="Arial" w:hAnsi="Arial" w:cs="Arial"/>
          <w:sz w:val="24"/>
          <w:szCs w:val="24"/>
        </w:rPr>
        <w:t xml:space="preserve"> review of the claim file, including this Notice of Dispute Form, and any supporting documentation you may have submitted.  BTU will notify you of the</w:t>
      </w:r>
      <w:r w:rsidRPr="00840CFA">
        <w:rPr>
          <w:rFonts w:ascii="Arial" w:hAnsi="Arial" w:cs="Arial"/>
          <w:b/>
          <w:sz w:val="24"/>
          <w:szCs w:val="24"/>
        </w:rPr>
        <w:t xml:space="preserve"> final</w:t>
      </w:r>
      <w:r>
        <w:rPr>
          <w:rFonts w:ascii="Arial" w:hAnsi="Arial" w:cs="Arial"/>
          <w:sz w:val="24"/>
          <w:szCs w:val="24"/>
        </w:rPr>
        <w:t xml:space="preserve"> determination of liability within </w:t>
      </w:r>
      <w:proofErr w:type="gramStart"/>
      <w:r>
        <w:rPr>
          <w:rFonts w:ascii="Arial" w:hAnsi="Arial" w:cs="Arial"/>
          <w:sz w:val="24"/>
          <w:szCs w:val="24"/>
        </w:rPr>
        <w:t>thirty (30)</w:t>
      </w:r>
      <w:proofErr w:type="gramEnd"/>
      <w:r>
        <w:rPr>
          <w:rFonts w:ascii="Arial" w:hAnsi="Arial" w:cs="Arial"/>
          <w:sz w:val="24"/>
          <w:szCs w:val="24"/>
        </w:rPr>
        <w:t xml:space="preserve"> calendar days of receipt of this Form.</w:t>
      </w:r>
    </w:p>
    <w:p w:rsidR="00840CFA" w:rsidRDefault="00840CFA" w:rsidP="00840CFA">
      <w:pPr>
        <w:pStyle w:val="NoSpacing"/>
        <w:rPr>
          <w:rFonts w:ascii="Arial" w:hAnsi="Arial" w:cs="Arial"/>
          <w:sz w:val="24"/>
          <w:szCs w:val="24"/>
        </w:rPr>
      </w:pPr>
    </w:p>
    <w:p w:rsidR="00840CFA" w:rsidRDefault="00840CFA" w:rsidP="00840CFA">
      <w:pPr>
        <w:pStyle w:val="NoSpacing"/>
        <w:rPr>
          <w:rFonts w:ascii="Arial" w:hAnsi="Arial" w:cs="Arial"/>
          <w:sz w:val="24"/>
          <w:szCs w:val="24"/>
        </w:rPr>
      </w:pPr>
    </w:p>
    <w:p w:rsidR="00522F6E" w:rsidRDefault="00840CFA" w:rsidP="00840CFA">
      <w:pPr>
        <w:pStyle w:val="NoSpacing"/>
        <w:rPr>
          <w:rFonts w:ascii="Arial" w:hAnsi="Arial" w:cs="Arial"/>
          <w:sz w:val="24"/>
          <w:szCs w:val="24"/>
        </w:rPr>
      </w:pPr>
      <w:r>
        <w:rPr>
          <w:rFonts w:ascii="Arial" w:hAnsi="Arial" w:cs="Arial"/>
          <w:sz w:val="24"/>
          <w:szCs w:val="24"/>
        </w:rPr>
        <w:t>BTU Claim File Number: __________________________________________________</w:t>
      </w:r>
    </w:p>
    <w:p w:rsidR="00840CFA" w:rsidRDefault="00840CFA" w:rsidP="00840CFA">
      <w:pPr>
        <w:pStyle w:val="NoSpacing"/>
        <w:rPr>
          <w:rFonts w:ascii="Arial" w:hAnsi="Arial" w:cs="Arial"/>
          <w:sz w:val="24"/>
          <w:szCs w:val="24"/>
        </w:rPr>
      </w:pPr>
      <w:bookmarkStart w:id="0" w:name="_GoBack"/>
      <w:bookmarkEnd w:id="0"/>
    </w:p>
    <w:p w:rsidR="00840CFA" w:rsidRDefault="00840CFA" w:rsidP="00840CFA">
      <w:pPr>
        <w:pStyle w:val="NoSpacing"/>
        <w:rPr>
          <w:rFonts w:ascii="Arial" w:hAnsi="Arial" w:cs="Arial"/>
          <w:sz w:val="24"/>
          <w:szCs w:val="24"/>
        </w:rPr>
      </w:pPr>
      <w:r>
        <w:rPr>
          <w:rFonts w:ascii="Arial" w:hAnsi="Arial" w:cs="Arial"/>
          <w:sz w:val="24"/>
          <w:szCs w:val="24"/>
        </w:rPr>
        <w:t>Name of Company (</w:t>
      </w:r>
      <w:r w:rsidR="00522F6E">
        <w:rPr>
          <w:rFonts w:ascii="Arial" w:hAnsi="Arial" w:cs="Arial"/>
          <w:sz w:val="24"/>
          <w:szCs w:val="24"/>
        </w:rPr>
        <w:t>Licensee</w:t>
      </w:r>
      <w:r>
        <w:rPr>
          <w:rFonts w:ascii="Arial" w:hAnsi="Arial" w:cs="Arial"/>
          <w:sz w:val="24"/>
          <w:szCs w:val="24"/>
        </w:rPr>
        <w:t>):  ____</w:t>
      </w:r>
      <w:r w:rsidR="00522F6E">
        <w:rPr>
          <w:rFonts w:ascii="Arial" w:hAnsi="Arial" w:cs="Arial"/>
          <w:sz w:val="24"/>
          <w:szCs w:val="24"/>
        </w:rPr>
        <w:t>______</w:t>
      </w:r>
      <w:r>
        <w:rPr>
          <w:rFonts w:ascii="Arial" w:hAnsi="Arial" w:cs="Arial"/>
          <w:sz w:val="24"/>
          <w:szCs w:val="24"/>
        </w:rPr>
        <w:t>__________________________________</w:t>
      </w:r>
    </w:p>
    <w:p w:rsidR="00840CFA" w:rsidRDefault="00840CFA" w:rsidP="00840CFA">
      <w:pPr>
        <w:pStyle w:val="NoSpacing"/>
        <w:rPr>
          <w:rFonts w:ascii="Arial" w:hAnsi="Arial" w:cs="Arial"/>
          <w:sz w:val="24"/>
          <w:szCs w:val="24"/>
        </w:rPr>
      </w:pPr>
    </w:p>
    <w:p w:rsidR="00840CFA" w:rsidRDefault="00840CFA" w:rsidP="00840CFA">
      <w:pPr>
        <w:pStyle w:val="NoSpacing"/>
        <w:rPr>
          <w:rFonts w:ascii="Arial" w:hAnsi="Arial" w:cs="Arial"/>
          <w:sz w:val="24"/>
          <w:szCs w:val="24"/>
        </w:rPr>
      </w:pPr>
      <w:r>
        <w:rPr>
          <w:rFonts w:ascii="Arial" w:hAnsi="Arial" w:cs="Arial"/>
          <w:sz w:val="24"/>
          <w:szCs w:val="24"/>
        </w:rPr>
        <w:t>Company Representative:  ________________________________________________</w:t>
      </w:r>
    </w:p>
    <w:p w:rsidR="00840CFA" w:rsidRDefault="00840CFA" w:rsidP="00840CFA">
      <w:pPr>
        <w:pStyle w:val="NoSpacing"/>
        <w:rPr>
          <w:rFonts w:ascii="Arial" w:hAnsi="Arial" w:cs="Arial"/>
          <w:sz w:val="24"/>
          <w:szCs w:val="24"/>
        </w:rPr>
      </w:pPr>
    </w:p>
    <w:p w:rsidR="00840CFA" w:rsidRDefault="00840CFA" w:rsidP="00840CFA">
      <w:pPr>
        <w:pStyle w:val="NoSpacing"/>
        <w:rPr>
          <w:rFonts w:ascii="Arial" w:hAnsi="Arial" w:cs="Arial"/>
          <w:sz w:val="24"/>
          <w:szCs w:val="24"/>
        </w:rPr>
      </w:pPr>
      <w:r>
        <w:rPr>
          <w:rFonts w:ascii="Arial" w:hAnsi="Arial" w:cs="Arial"/>
          <w:sz w:val="24"/>
          <w:szCs w:val="24"/>
        </w:rPr>
        <w:t>Phone Number:  ________________________</w:t>
      </w:r>
      <w:proofErr w:type="gramStart"/>
      <w:r>
        <w:rPr>
          <w:rFonts w:ascii="Arial" w:hAnsi="Arial" w:cs="Arial"/>
          <w:sz w:val="24"/>
          <w:szCs w:val="24"/>
        </w:rPr>
        <w:t>_  Email</w:t>
      </w:r>
      <w:proofErr w:type="gramEnd"/>
      <w:r>
        <w:rPr>
          <w:rFonts w:ascii="Arial" w:hAnsi="Arial" w:cs="Arial"/>
          <w:sz w:val="24"/>
          <w:szCs w:val="24"/>
        </w:rPr>
        <w:t>:  ________________________</w:t>
      </w:r>
    </w:p>
    <w:p w:rsidR="00840CFA" w:rsidRDefault="00840CFA" w:rsidP="00840CFA">
      <w:pPr>
        <w:pStyle w:val="NoSpacing"/>
        <w:rPr>
          <w:rFonts w:ascii="Arial" w:hAnsi="Arial" w:cs="Arial"/>
          <w:i/>
          <w:sz w:val="20"/>
          <w:szCs w:val="20"/>
        </w:rPr>
      </w:pPr>
      <w:r w:rsidRPr="00840CFA">
        <w:rPr>
          <w:rFonts w:ascii="Arial" w:hAnsi="Arial" w:cs="Arial"/>
          <w:i/>
          <w:sz w:val="20"/>
          <w:szCs w:val="20"/>
        </w:rPr>
        <w:t>Please describe the reason (s) for your dispute and attach any new supporting documents, photographs, and/or diagram.</w:t>
      </w:r>
    </w:p>
    <w:p w:rsidR="00840CFA" w:rsidRDefault="00840CFA" w:rsidP="00840CFA">
      <w:pPr>
        <w:pStyle w:val="NoSpacing"/>
        <w:rPr>
          <w:rFonts w:ascii="Arial" w:hAnsi="Arial" w:cs="Arial"/>
          <w:i/>
          <w:sz w:val="20"/>
          <w:szCs w:val="20"/>
        </w:rPr>
      </w:pPr>
      <w:r w:rsidRPr="00840CFA">
        <w:rPr>
          <w:rFonts w:ascii="Arial" w:hAnsi="Arial" w:cs="Arial"/>
          <w:noProof/>
          <w:sz w:val="20"/>
          <w:szCs w:val="20"/>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263525</wp:posOffset>
                </wp:positionV>
                <wp:extent cx="5895340" cy="2350135"/>
                <wp:effectExtent l="0" t="0" r="101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2350135"/>
                        </a:xfrm>
                        <a:prstGeom prst="rect">
                          <a:avLst/>
                        </a:prstGeom>
                        <a:solidFill>
                          <a:srgbClr val="FFFFFF"/>
                        </a:solidFill>
                        <a:ln w="9525">
                          <a:solidFill>
                            <a:srgbClr val="000000"/>
                          </a:solidFill>
                          <a:miter lim="800000"/>
                          <a:headEnd/>
                          <a:tailEnd/>
                        </a:ln>
                      </wps:spPr>
                      <wps:txbx>
                        <w:txbxContent>
                          <w:p w:rsidR="00840CFA" w:rsidRPr="00840CFA" w:rsidRDefault="00840CFA">
                            <w:pPr>
                              <w:rPr>
                                <w:rFonts w:ascii="Arial" w:hAnsi="Arial" w:cs="Arial"/>
                                <w:i/>
                                <w:sz w:val="20"/>
                                <w:szCs w:val="20"/>
                              </w:rPr>
                            </w:pPr>
                            <w:r w:rsidRPr="00840CFA">
                              <w:rPr>
                                <w:rFonts w:ascii="Arial" w:hAnsi="Arial" w:cs="Arial"/>
                                <w:i/>
                                <w:sz w:val="20"/>
                                <w:szCs w:val="20"/>
                              </w:rPr>
                              <w:t xml:space="preserve">Dispute Reason(s):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75pt;width:464.2pt;height:185.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">
                <v:textbox>
                  <w:txbxContent>
                    <w:p w:rsidR="00840CFA" w:rsidRPr="00840CFA" w:rsidRDefault="00840CFA">
                      <w:pPr>
                        <w:rPr>
                          <w:rFonts w:ascii="Arial" w:hAnsi="Arial" w:cs="Arial"/>
                          <w:i/>
                          <w:sz w:val="20"/>
                          <w:szCs w:val="20"/>
                        </w:rPr>
                      </w:pPr>
                      <w:r w:rsidRPr="00840CFA">
                        <w:rPr>
                          <w:rFonts w:ascii="Arial" w:hAnsi="Arial" w:cs="Arial"/>
                          <w:i/>
                          <w:sz w:val="20"/>
                          <w:szCs w:val="20"/>
                        </w:rPr>
                        <w:t xml:space="preserve">Dispute Reason(s): </w:t>
                      </w:r>
                    </w:p>
                  </w:txbxContent>
                </v:textbox>
                <w10:wrap type="square" anchorx="margin"/>
              </v:shape>
            </w:pict>
          </mc:Fallback>
        </mc:AlternateContent>
      </w:r>
    </w:p>
    <w:p w:rsidR="00840CFA" w:rsidRPr="00840CFA" w:rsidRDefault="00840CFA" w:rsidP="00840CFA">
      <w:pPr>
        <w:pStyle w:val="NoSpacing"/>
        <w:rPr>
          <w:rFonts w:ascii="Arial" w:hAnsi="Arial" w:cs="Arial"/>
          <w:sz w:val="20"/>
          <w:szCs w:val="20"/>
        </w:rPr>
      </w:pPr>
    </w:p>
    <w:sectPr w:rsidR="00840CFA" w:rsidRPr="00840CFA" w:rsidSect="00B253CB">
      <w:headerReference w:type="default" r:id="rId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CE" w:rsidRDefault="007C53CE" w:rsidP="00B253CB">
      <w:pPr>
        <w:spacing w:after="0" w:line="240" w:lineRule="auto"/>
      </w:pPr>
      <w:r>
        <w:separator/>
      </w:r>
    </w:p>
  </w:endnote>
  <w:endnote w:type="continuationSeparator" w:id="0">
    <w:p w:rsidR="007C53CE" w:rsidRDefault="007C53CE" w:rsidP="00B2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CE" w:rsidRDefault="007C53CE" w:rsidP="00B253CB">
      <w:pPr>
        <w:spacing w:after="0" w:line="240" w:lineRule="auto"/>
      </w:pPr>
      <w:r>
        <w:separator/>
      </w:r>
    </w:p>
  </w:footnote>
  <w:footnote w:type="continuationSeparator" w:id="0">
    <w:p w:rsidR="007C53CE" w:rsidRDefault="007C53CE" w:rsidP="00B2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CB" w:rsidRDefault="00B253CB" w:rsidP="00B253CB">
    <w:pPr>
      <w:pStyle w:val="Header"/>
      <w:spacing w:after="120"/>
      <w:jc w:val="center"/>
      <w:rPr>
        <w:sz w:val="32"/>
      </w:rPr>
    </w:pPr>
    <w:r>
      <w:rPr>
        <w:rFonts w:cs="Arial"/>
        <w:noProof/>
        <w:sz w:val="18"/>
      </w:rPr>
      <w:drawing>
        <wp:anchor distT="0" distB="0" distL="114300" distR="114300" simplePos="0" relativeHeight="251659264" behindDoc="1" locked="0" layoutInCell="1" allowOverlap="1" wp14:anchorId="131C0553" wp14:editId="35050291">
          <wp:simplePos x="0" y="0"/>
          <wp:positionH relativeFrom="column">
            <wp:posOffset>-393700</wp:posOffset>
          </wp:positionH>
          <wp:positionV relativeFrom="paragraph">
            <wp:posOffset>-152400</wp:posOffset>
          </wp:positionV>
          <wp:extent cx="648970" cy="502920"/>
          <wp:effectExtent l="0" t="0" r="0" b="0"/>
          <wp:wrapTight wrapText="bothSides">
            <wp:wrapPolygon edited="0">
              <wp:start x="0" y="0"/>
              <wp:lineTo x="0" y="20455"/>
              <wp:lineTo x="20924" y="20455"/>
              <wp:lineTo x="209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970" cy="502920"/>
                  </a:xfrm>
                  <a:prstGeom prst="rect">
                    <a:avLst/>
                  </a:prstGeom>
                </pic:spPr>
              </pic:pic>
            </a:graphicData>
          </a:graphic>
          <wp14:sizeRelH relativeFrom="margin">
            <wp14:pctWidth>0</wp14:pctWidth>
          </wp14:sizeRelH>
          <wp14:sizeRelV relativeFrom="margin">
            <wp14:pctHeight>0</wp14:pctHeight>
          </wp14:sizeRelV>
        </wp:anchor>
      </w:drawing>
    </w:r>
    <w:r>
      <w:rPr>
        <w:sz w:val="32"/>
      </w:rPr>
      <w:t>Notice of Dispute Form</w:t>
    </w:r>
  </w:p>
  <w:p w:rsidR="00B253CB" w:rsidRDefault="00B25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FA"/>
    <w:rsid w:val="00086526"/>
    <w:rsid w:val="00522F6E"/>
    <w:rsid w:val="007C53CE"/>
    <w:rsid w:val="00840CFA"/>
    <w:rsid w:val="00AD60E1"/>
    <w:rsid w:val="00B253CB"/>
    <w:rsid w:val="00C6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7BDB"/>
  <w15:chartTrackingRefBased/>
  <w15:docId w15:val="{E1652CF9-6918-4C10-9864-4F48D21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CFA"/>
    <w:pPr>
      <w:spacing w:after="0" w:line="240" w:lineRule="auto"/>
    </w:pPr>
  </w:style>
  <w:style w:type="paragraph" w:styleId="Header">
    <w:name w:val="header"/>
    <w:basedOn w:val="Normal"/>
    <w:link w:val="HeaderChar"/>
    <w:unhideWhenUsed/>
    <w:rsid w:val="00B253CB"/>
    <w:pPr>
      <w:tabs>
        <w:tab w:val="center" w:pos="4680"/>
        <w:tab w:val="right" w:pos="9360"/>
      </w:tabs>
      <w:spacing w:after="0" w:line="240" w:lineRule="auto"/>
    </w:pPr>
  </w:style>
  <w:style w:type="character" w:customStyle="1" w:styleId="HeaderChar">
    <w:name w:val="Header Char"/>
    <w:basedOn w:val="DefaultParagraphFont"/>
    <w:link w:val="Header"/>
    <w:rsid w:val="00B253CB"/>
  </w:style>
  <w:style w:type="paragraph" w:styleId="Footer">
    <w:name w:val="footer"/>
    <w:basedOn w:val="Normal"/>
    <w:link w:val="FooterChar"/>
    <w:uiPriority w:val="99"/>
    <w:unhideWhenUsed/>
    <w:rsid w:val="00B2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Bryan Texas Utilities</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Pena</dc:creator>
  <cp:keywords/>
  <dc:description/>
  <cp:lastModifiedBy>Randy Trimble</cp:lastModifiedBy>
  <cp:revision>4</cp:revision>
  <dcterms:created xsi:type="dcterms:W3CDTF">2017-08-07T17:48:00Z</dcterms:created>
  <dcterms:modified xsi:type="dcterms:W3CDTF">2018-06-13T22:52:00Z</dcterms:modified>
</cp:coreProperties>
</file>