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2"/>
        <w:gridCol w:w="2941"/>
        <w:gridCol w:w="1699"/>
        <w:gridCol w:w="2938"/>
      </w:tblGrid>
      <w:tr w:rsidR="00BC34B2" w14:paraId="4FBDC413" w14:textId="77777777" w:rsidTr="00C16E33">
        <w:tc>
          <w:tcPr>
            <w:tcW w:w="1702" w:type="dxa"/>
            <w:shd w:val="clear" w:color="auto" w:fill="D0CECE" w:themeFill="background2" w:themeFillShade="E6"/>
            <w:vAlign w:val="center"/>
          </w:tcPr>
          <w:p w14:paraId="110AB6A7" w14:textId="77777777" w:rsidR="00BC34B2" w:rsidRPr="00BC34B2" w:rsidRDefault="00C16E33" w:rsidP="00C16E33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Licensee</w:t>
            </w:r>
          </w:p>
        </w:tc>
        <w:tc>
          <w:tcPr>
            <w:tcW w:w="2941" w:type="dxa"/>
          </w:tcPr>
          <w:p w14:paraId="630DD2E6" w14:textId="77777777" w:rsidR="00BC34B2" w:rsidRDefault="00BC34B2" w:rsidP="00BC34B2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99" w:type="dxa"/>
            <w:shd w:val="clear" w:color="auto" w:fill="D0CECE" w:themeFill="background2" w:themeFillShade="E6"/>
          </w:tcPr>
          <w:p w14:paraId="24609E2B" w14:textId="77777777" w:rsidR="00BC34B2" w:rsidRDefault="00BC34B2" w:rsidP="00BC34B2">
            <w:pPr>
              <w:pStyle w:val="NoSpacing"/>
              <w:rPr>
                <w:rFonts w:ascii="Arial" w:hAnsi="Arial" w:cs="Arial"/>
                <w:b/>
              </w:rPr>
            </w:pPr>
            <w:r w:rsidRPr="00BC34B2">
              <w:rPr>
                <w:rFonts w:ascii="Arial" w:hAnsi="Arial" w:cs="Arial"/>
                <w:b/>
              </w:rPr>
              <w:t xml:space="preserve">Application </w:t>
            </w:r>
          </w:p>
          <w:p w14:paraId="29A09E94" w14:textId="77777777" w:rsidR="00BC34B2" w:rsidRPr="00BC34B2" w:rsidRDefault="00BC34B2" w:rsidP="00BC34B2">
            <w:pPr>
              <w:pStyle w:val="NoSpacing"/>
              <w:rPr>
                <w:rFonts w:ascii="Arial" w:hAnsi="Arial" w:cs="Arial"/>
                <w:b/>
              </w:rPr>
            </w:pPr>
            <w:r w:rsidRPr="00BC34B2">
              <w:rPr>
                <w:rFonts w:ascii="Arial" w:hAnsi="Arial" w:cs="Arial"/>
                <w:b/>
              </w:rPr>
              <w:t>Number</w:t>
            </w:r>
          </w:p>
        </w:tc>
        <w:tc>
          <w:tcPr>
            <w:tcW w:w="2938" w:type="dxa"/>
          </w:tcPr>
          <w:p w14:paraId="11F06E22" w14:textId="77777777" w:rsidR="00BC34B2" w:rsidRDefault="00BC34B2" w:rsidP="00BC34B2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C34B2" w14:paraId="1D27C37E" w14:textId="77777777" w:rsidTr="00BC34B2">
        <w:tc>
          <w:tcPr>
            <w:tcW w:w="1702" w:type="dxa"/>
            <w:shd w:val="clear" w:color="auto" w:fill="D0CECE" w:themeFill="background2" w:themeFillShade="E6"/>
          </w:tcPr>
          <w:p w14:paraId="3E17EFCF" w14:textId="77777777" w:rsidR="00BC34B2" w:rsidRDefault="00BC34B2" w:rsidP="00BC34B2">
            <w:pPr>
              <w:pStyle w:val="NoSpacing"/>
              <w:rPr>
                <w:rFonts w:ascii="Arial" w:hAnsi="Arial" w:cs="Arial"/>
                <w:b/>
              </w:rPr>
            </w:pPr>
            <w:r w:rsidRPr="00BC34B2">
              <w:rPr>
                <w:rFonts w:ascii="Arial" w:hAnsi="Arial" w:cs="Arial"/>
                <w:b/>
              </w:rPr>
              <w:t xml:space="preserve">Date of </w:t>
            </w:r>
          </w:p>
          <w:p w14:paraId="3757A90C" w14:textId="77777777" w:rsidR="00BC34B2" w:rsidRPr="00BC34B2" w:rsidRDefault="00BC34B2" w:rsidP="00BC34B2">
            <w:pPr>
              <w:pStyle w:val="NoSpacing"/>
              <w:rPr>
                <w:rFonts w:ascii="Arial" w:hAnsi="Arial" w:cs="Arial"/>
                <w:b/>
              </w:rPr>
            </w:pPr>
            <w:r w:rsidRPr="00BC34B2">
              <w:rPr>
                <w:rFonts w:ascii="Arial" w:hAnsi="Arial" w:cs="Arial"/>
                <w:b/>
              </w:rPr>
              <w:t>Application</w:t>
            </w:r>
          </w:p>
        </w:tc>
        <w:tc>
          <w:tcPr>
            <w:tcW w:w="2941" w:type="dxa"/>
          </w:tcPr>
          <w:p w14:paraId="38FD0AD3" w14:textId="77777777" w:rsidR="00BC34B2" w:rsidRDefault="00BC34B2" w:rsidP="00BC34B2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99" w:type="dxa"/>
            <w:shd w:val="clear" w:color="auto" w:fill="D0CECE" w:themeFill="background2" w:themeFillShade="E6"/>
          </w:tcPr>
          <w:p w14:paraId="5E9515D8" w14:textId="77777777" w:rsidR="00BC34B2" w:rsidRPr="00BC34B2" w:rsidRDefault="00BC34B2" w:rsidP="00BC34B2">
            <w:pPr>
              <w:pStyle w:val="NoSpacing"/>
              <w:rPr>
                <w:rFonts w:ascii="Arial" w:hAnsi="Arial" w:cs="Arial"/>
                <w:b/>
              </w:rPr>
            </w:pPr>
            <w:r w:rsidRPr="00BC34B2">
              <w:rPr>
                <w:rFonts w:ascii="Arial" w:hAnsi="Arial" w:cs="Arial"/>
                <w:b/>
              </w:rPr>
              <w:t xml:space="preserve">WR# </w:t>
            </w:r>
          </w:p>
          <w:p w14:paraId="1873ED77" w14:textId="77777777" w:rsidR="00BC34B2" w:rsidRPr="00BC34B2" w:rsidRDefault="00BC34B2" w:rsidP="00BC34B2">
            <w:pPr>
              <w:pStyle w:val="NoSpacing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C34B2">
              <w:rPr>
                <w:rFonts w:ascii="Arial" w:hAnsi="Arial" w:cs="Arial"/>
                <w:b/>
                <w:i/>
                <w:sz w:val="16"/>
                <w:szCs w:val="16"/>
              </w:rPr>
              <w:t>(If Applicable)</w:t>
            </w:r>
          </w:p>
        </w:tc>
        <w:tc>
          <w:tcPr>
            <w:tcW w:w="2938" w:type="dxa"/>
          </w:tcPr>
          <w:p w14:paraId="3269BA95" w14:textId="77777777" w:rsidR="00BC34B2" w:rsidRDefault="00BC34B2" w:rsidP="00BC34B2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198378B1" w14:textId="77777777" w:rsidR="00BC34B2" w:rsidRDefault="00BC34B2" w:rsidP="00BC34B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63B9CF74" w14:textId="77777777" w:rsidR="00BC34B2" w:rsidRPr="00765450" w:rsidRDefault="00765450" w:rsidP="00BC34B2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765450">
        <w:rPr>
          <w:rFonts w:ascii="Arial" w:hAnsi="Arial" w:cs="Arial"/>
          <w:b/>
          <w:sz w:val="24"/>
          <w:szCs w:val="24"/>
        </w:rPr>
        <w:t xml:space="preserve">In accordance with the applicable provisions of the BTU Pole Attachment </w:t>
      </w:r>
      <w:r w:rsidR="00BF03C6">
        <w:rPr>
          <w:rFonts w:ascii="Arial" w:hAnsi="Arial" w:cs="Arial"/>
          <w:b/>
          <w:sz w:val="24"/>
          <w:szCs w:val="24"/>
        </w:rPr>
        <w:t xml:space="preserve">and Wireless Installation </w:t>
      </w:r>
      <w:r w:rsidRPr="00765450">
        <w:rPr>
          <w:rFonts w:ascii="Arial" w:hAnsi="Arial" w:cs="Arial"/>
          <w:b/>
          <w:sz w:val="24"/>
          <w:szCs w:val="24"/>
        </w:rPr>
        <w:t>Standards</w:t>
      </w:r>
      <w:r w:rsidR="00FD43AC">
        <w:rPr>
          <w:rFonts w:ascii="Arial" w:hAnsi="Arial" w:cs="Arial"/>
          <w:b/>
          <w:sz w:val="24"/>
          <w:szCs w:val="24"/>
        </w:rPr>
        <w:t xml:space="preserve"> (Standards)</w:t>
      </w:r>
      <w:r w:rsidRPr="00765450">
        <w:rPr>
          <w:rFonts w:ascii="Arial" w:hAnsi="Arial" w:cs="Arial"/>
          <w:b/>
          <w:sz w:val="24"/>
          <w:szCs w:val="24"/>
        </w:rPr>
        <w:t>, BTU has:</w:t>
      </w:r>
    </w:p>
    <w:p w14:paraId="6A5874F9" w14:textId="77777777" w:rsidR="00765450" w:rsidRPr="00765450" w:rsidRDefault="00765450" w:rsidP="00BC34B2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5E8C5A82" w14:textId="77777777" w:rsidR="00765450" w:rsidRPr="00765450" w:rsidRDefault="00765450" w:rsidP="00765450">
      <w:pPr>
        <w:pStyle w:val="NoSpacing"/>
        <w:ind w:left="1440" w:hanging="1440"/>
        <w:jc w:val="both"/>
        <w:rPr>
          <w:rFonts w:ascii="Arial" w:hAnsi="Arial" w:cs="Arial"/>
          <w:sz w:val="24"/>
          <w:szCs w:val="24"/>
        </w:rPr>
      </w:pPr>
      <w:r w:rsidRPr="00765450">
        <w:rPr>
          <w:rFonts w:ascii="Arial" w:hAnsi="Arial" w:cs="Arial"/>
          <w:b/>
          <w:sz w:val="24"/>
          <w:szCs w:val="24"/>
        </w:rPr>
        <w:t>_______</w:t>
      </w:r>
      <w:r w:rsidRPr="00765450">
        <w:rPr>
          <w:rFonts w:ascii="Arial" w:hAnsi="Arial" w:cs="Arial"/>
          <w:b/>
          <w:sz w:val="24"/>
          <w:szCs w:val="24"/>
        </w:rPr>
        <w:tab/>
      </w:r>
      <w:r w:rsidRPr="00765450">
        <w:rPr>
          <w:rFonts w:ascii="Arial" w:hAnsi="Arial" w:cs="Arial"/>
          <w:sz w:val="24"/>
          <w:szCs w:val="24"/>
        </w:rPr>
        <w:t xml:space="preserve">Approved the Application referenced above and has determined that no Make-Ready Electrical Construction is required for this Application.  The Attaching Entity is now authorized to proceed with Make-Ready Communication Construction or Make-Ready Wireless Installation Construction, as appropriate, and to install its Attachment, </w:t>
      </w:r>
      <w:proofErr w:type="spellStart"/>
      <w:r w:rsidRPr="00765450">
        <w:rPr>
          <w:rFonts w:ascii="Arial" w:hAnsi="Arial" w:cs="Arial"/>
          <w:sz w:val="24"/>
          <w:szCs w:val="24"/>
        </w:rPr>
        <w:t>Overlash</w:t>
      </w:r>
      <w:proofErr w:type="spellEnd"/>
      <w:r w:rsidRPr="00765450">
        <w:rPr>
          <w:rFonts w:ascii="Arial" w:hAnsi="Arial" w:cs="Arial"/>
          <w:sz w:val="24"/>
          <w:szCs w:val="24"/>
        </w:rPr>
        <w:t>, or Wireless Installation subject to compliance with the Standards.</w:t>
      </w:r>
    </w:p>
    <w:p w14:paraId="49791633" w14:textId="77777777" w:rsidR="00765450" w:rsidRPr="00765450" w:rsidRDefault="00765450" w:rsidP="00765450">
      <w:pPr>
        <w:pStyle w:val="NoSpacing"/>
        <w:ind w:left="1440" w:hanging="1440"/>
        <w:jc w:val="both"/>
        <w:rPr>
          <w:rFonts w:ascii="Arial" w:hAnsi="Arial" w:cs="Arial"/>
          <w:sz w:val="24"/>
          <w:szCs w:val="24"/>
        </w:rPr>
      </w:pPr>
    </w:p>
    <w:p w14:paraId="45558EB9" w14:textId="77777777" w:rsidR="00765450" w:rsidRPr="00765450" w:rsidRDefault="00765450" w:rsidP="00765450">
      <w:pPr>
        <w:pStyle w:val="NoSpacing"/>
        <w:ind w:left="1440" w:hanging="1440"/>
        <w:jc w:val="both"/>
        <w:rPr>
          <w:rFonts w:ascii="Arial" w:hAnsi="Arial" w:cs="Arial"/>
          <w:sz w:val="24"/>
          <w:szCs w:val="24"/>
        </w:rPr>
      </w:pPr>
      <w:r w:rsidRPr="00765450">
        <w:rPr>
          <w:rFonts w:ascii="Arial" w:hAnsi="Arial" w:cs="Arial"/>
          <w:sz w:val="24"/>
          <w:szCs w:val="24"/>
        </w:rPr>
        <w:t>_______</w:t>
      </w:r>
      <w:r w:rsidRPr="00765450">
        <w:rPr>
          <w:rFonts w:ascii="Arial" w:hAnsi="Arial" w:cs="Arial"/>
          <w:sz w:val="24"/>
          <w:szCs w:val="24"/>
        </w:rPr>
        <w:tab/>
        <w:t xml:space="preserve">Approved the Application referenced above and completed all Make-Ready Electrical Construction required for this Application on _______________.  The Attaching Entity is now authorized to proceed with Make-Ready Communication Construction or Make-Ready Wireless Installation Construction, as appropriate, and to install its Attachment, </w:t>
      </w:r>
      <w:proofErr w:type="spellStart"/>
      <w:r w:rsidRPr="00765450">
        <w:rPr>
          <w:rFonts w:ascii="Arial" w:hAnsi="Arial" w:cs="Arial"/>
          <w:sz w:val="24"/>
          <w:szCs w:val="24"/>
        </w:rPr>
        <w:t>Overlash</w:t>
      </w:r>
      <w:proofErr w:type="spellEnd"/>
      <w:r w:rsidRPr="00765450">
        <w:rPr>
          <w:rFonts w:ascii="Arial" w:hAnsi="Arial" w:cs="Arial"/>
          <w:sz w:val="24"/>
          <w:szCs w:val="24"/>
        </w:rPr>
        <w:t>, or Wireless Installation subject to compliance with the Standards.</w:t>
      </w:r>
    </w:p>
    <w:p w14:paraId="7E513422" w14:textId="77777777" w:rsidR="00765450" w:rsidRPr="00FD43AC" w:rsidRDefault="00765450" w:rsidP="00765450">
      <w:pPr>
        <w:pStyle w:val="NoSpacing"/>
        <w:ind w:left="1440" w:hanging="1440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XSpec="center" w:tblpY="936"/>
        <w:tblOverlap w:val="never"/>
        <w:tblW w:w="77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7"/>
        <w:gridCol w:w="5148"/>
      </w:tblGrid>
      <w:tr w:rsidR="00291967" w:rsidRPr="00291967" w14:paraId="0B84DB44" w14:textId="77777777" w:rsidTr="00291967">
        <w:trPr>
          <w:trHeight w:val="286"/>
        </w:trPr>
        <w:tc>
          <w:tcPr>
            <w:tcW w:w="77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  <w:vAlign w:val="center"/>
          </w:tcPr>
          <w:p w14:paraId="0C49EFE5" w14:textId="77777777" w:rsidR="00291967" w:rsidRPr="00291967" w:rsidRDefault="00291967" w:rsidP="00291967">
            <w:pPr>
              <w:pStyle w:val="Header"/>
              <w:tabs>
                <w:tab w:val="clear" w:pos="8640"/>
                <w:tab w:val="right" w:pos="0"/>
                <w:tab w:val="right" w:pos="9810"/>
              </w:tabs>
              <w:jc w:val="center"/>
              <w:rPr>
                <w:sz w:val="22"/>
                <w:szCs w:val="22"/>
              </w:rPr>
            </w:pPr>
            <w:r w:rsidRPr="00291967">
              <w:rPr>
                <w:sz w:val="22"/>
                <w:szCs w:val="22"/>
              </w:rPr>
              <w:t>For BTU Use Only</w:t>
            </w:r>
          </w:p>
        </w:tc>
      </w:tr>
      <w:tr w:rsidR="00291967" w:rsidRPr="00291967" w14:paraId="3C8313AD" w14:textId="77777777" w:rsidTr="00291967">
        <w:trPr>
          <w:trHeight w:val="371"/>
        </w:trPr>
        <w:tc>
          <w:tcPr>
            <w:tcW w:w="2587" w:type="dxa"/>
            <w:tcBorders>
              <w:top w:val="single" w:sz="18" w:space="0" w:color="auto"/>
              <w:left w:val="single" w:sz="18" w:space="0" w:color="auto"/>
            </w:tcBorders>
            <w:shd w:val="clear" w:color="auto" w:fill="9CC2E5" w:themeFill="accent1" w:themeFillTint="99"/>
            <w:vAlign w:val="center"/>
          </w:tcPr>
          <w:p w14:paraId="02DC8697" w14:textId="77777777" w:rsidR="00291967" w:rsidRPr="00291967" w:rsidRDefault="00291967" w:rsidP="00291967">
            <w:pPr>
              <w:pStyle w:val="Header"/>
              <w:tabs>
                <w:tab w:val="clear" w:pos="8640"/>
                <w:tab w:val="right" w:pos="2664"/>
                <w:tab w:val="right" w:pos="9810"/>
              </w:tabs>
              <w:rPr>
                <w:bCs w:val="0"/>
                <w:sz w:val="22"/>
                <w:szCs w:val="22"/>
              </w:rPr>
            </w:pPr>
            <w:r w:rsidRPr="00291967">
              <w:rPr>
                <w:bCs w:val="0"/>
                <w:sz w:val="22"/>
                <w:szCs w:val="22"/>
              </w:rPr>
              <w:t>Date Received by BTU</w:t>
            </w:r>
          </w:p>
        </w:tc>
        <w:tc>
          <w:tcPr>
            <w:tcW w:w="514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123FBE3" w14:textId="77777777" w:rsidR="00291967" w:rsidRPr="00291967" w:rsidRDefault="00291967" w:rsidP="00291967">
            <w:pPr>
              <w:pStyle w:val="NormalArial"/>
              <w:tabs>
                <w:tab w:val="right" w:pos="2664"/>
                <w:tab w:val="right" w:pos="9810"/>
              </w:tabs>
              <w:rPr>
                <w:sz w:val="22"/>
                <w:szCs w:val="22"/>
              </w:rPr>
            </w:pPr>
          </w:p>
        </w:tc>
      </w:tr>
      <w:tr w:rsidR="00291967" w:rsidRPr="00291967" w14:paraId="5D330BCA" w14:textId="77777777" w:rsidTr="00291967">
        <w:trPr>
          <w:trHeight w:val="371"/>
        </w:trPr>
        <w:tc>
          <w:tcPr>
            <w:tcW w:w="2587" w:type="dxa"/>
            <w:tcBorders>
              <w:left w:val="single" w:sz="18" w:space="0" w:color="auto"/>
            </w:tcBorders>
            <w:shd w:val="clear" w:color="auto" w:fill="9CC2E5" w:themeFill="accent1" w:themeFillTint="99"/>
            <w:vAlign w:val="center"/>
          </w:tcPr>
          <w:p w14:paraId="0B96A706" w14:textId="77777777" w:rsidR="00291967" w:rsidRPr="00291967" w:rsidRDefault="00291967" w:rsidP="00291967">
            <w:pPr>
              <w:pStyle w:val="Header"/>
              <w:tabs>
                <w:tab w:val="clear" w:pos="8640"/>
                <w:tab w:val="right" w:pos="2664"/>
                <w:tab w:val="right" w:pos="9810"/>
              </w:tabs>
              <w:rPr>
                <w:bCs w:val="0"/>
                <w:sz w:val="22"/>
                <w:szCs w:val="22"/>
              </w:rPr>
            </w:pPr>
            <w:r w:rsidRPr="00291967">
              <w:rPr>
                <w:bCs w:val="0"/>
                <w:sz w:val="22"/>
                <w:szCs w:val="22"/>
              </w:rPr>
              <w:t>By</w:t>
            </w:r>
          </w:p>
        </w:tc>
        <w:tc>
          <w:tcPr>
            <w:tcW w:w="5148" w:type="dxa"/>
            <w:tcBorders>
              <w:right w:val="single" w:sz="18" w:space="0" w:color="auto"/>
            </w:tcBorders>
            <w:vAlign w:val="center"/>
          </w:tcPr>
          <w:p w14:paraId="2D92361F" w14:textId="77777777" w:rsidR="00291967" w:rsidRPr="00291967" w:rsidRDefault="00291967" w:rsidP="00291967">
            <w:pPr>
              <w:pStyle w:val="NormalArial"/>
              <w:tabs>
                <w:tab w:val="right" w:pos="2664"/>
                <w:tab w:val="right" w:pos="9810"/>
              </w:tabs>
              <w:rPr>
                <w:sz w:val="22"/>
                <w:szCs w:val="22"/>
              </w:rPr>
            </w:pPr>
          </w:p>
        </w:tc>
      </w:tr>
      <w:tr w:rsidR="00291967" w:rsidRPr="00291967" w14:paraId="517ABE45" w14:textId="77777777" w:rsidTr="00291967">
        <w:trPr>
          <w:trHeight w:val="371"/>
        </w:trPr>
        <w:tc>
          <w:tcPr>
            <w:tcW w:w="2587" w:type="dxa"/>
            <w:tcBorders>
              <w:left w:val="single" w:sz="18" w:space="0" w:color="auto"/>
            </w:tcBorders>
            <w:shd w:val="clear" w:color="auto" w:fill="9CC2E5" w:themeFill="accent1" w:themeFillTint="99"/>
            <w:vAlign w:val="center"/>
          </w:tcPr>
          <w:p w14:paraId="0A583DFF" w14:textId="77777777" w:rsidR="00291967" w:rsidRPr="00291967" w:rsidRDefault="00291967" w:rsidP="00291967">
            <w:pPr>
              <w:pStyle w:val="Header"/>
              <w:tabs>
                <w:tab w:val="clear" w:pos="8640"/>
                <w:tab w:val="right" w:pos="2664"/>
                <w:tab w:val="right" w:pos="9810"/>
              </w:tabs>
              <w:rPr>
                <w:bCs w:val="0"/>
                <w:sz w:val="22"/>
                <w:szCs w:val="22"/>
              </w:rPr>
            </w:pPr>
            <w:r w:rsidRPr="00291967">
              <w:rPr>
                <w:bCs w:val="0"/>
                <w:sz w:val="22"/>
                <w:szCs w:val="22"/>
              </w:rPr>
              <w:t>Printed Name</w:t>
            </w:r>
          </w:p>
        </w:tc>
        <w:tc>
          <w:tcPr>
            <w:tcW w:w="5148" w:type="dxa"/>
            <w:tcBorders>
              <w:right w:val="single" w:sz="18" w:space="0" w:color="auto"/>
            </w:tcBorders>
            <w:vAlign w:val="center"/>
          </w:tcPr>
          <w:p w14:paraId="764F0B8B" w14:textId="77777777" w:rsidR="00291967" w:rsidRPr="00291967" w:rsidRDefault="00291967" w:rsidP="00291967">
            <w:pPr>
              <w:pStyle w:val="NormalArial"/>
              <w:tabs>
                <w:tab w:val="right" w:pos="2664"/>
                <w:tab w:val="right" w:pos="9810"/>
              </w:tabs>
              <w:rPr>
                <w:sz w:val="22"/>
                <w:szCs w:val="22"/>
              </w:rPr>
            </w:pPr>
          </w:p>
        </w:tc>
      </w:tr>
      <w:tr w:rsidR="00291967" w:rsidRPr="00291967" w14:paraId="02850600" w14:textId="77777777" w:rsidTr="00291967">
        <w:trPr>
          <w:trHeight w:val="371"/>
        </w:trPr>
        <w:tc>
          <w:tcPr>
            <w:tcW w:w="2587" w:type="dxa"/>
            <w:tcBorders>
              <w:left w:val="single" w:sz="18" w:space="0" w:color="auto"/>
            </w:tcBorders>
            <w:shd w:val="clear" w:color="auto" w:fill="9CC2E5" w:themeFill="accent1" w:themeFillTint="99"/>
            <w:vAlign w:val="center"/>
          </w:tcPr>
          <w:p w14:paraId="6CE230C2" w14:textId="77777777" w:rsidR="00291967" w:rsidRPr="00291967" w:rsidRDefault="00291967" w:rsidP="00291967">
            <w:pPr>
              <w:pStyle w:val="Header"/>
              <w:tabs>
                <w:tab w:val="clear" w:pos="8640"/>
                <w:tab w:val="right" w:pos="2664"/>
                <w:tab w:val="right" w:pos="9810"/>
              </w:tabs>
              <w:rPr>
                <w:bCs w:val="0"/>
                <w:sz w:val="22"/>
                <w:szCs w:val="22"/>
              </w:rPr>
            </w:pPr>
            <w:r w:rsidRPr="00291967">
              <w:rPr>
                <w:bCs w:val="0"/>
                <w:sz w:val="22"/>
                <w:szCs w:val="22"/>
              </w:rPr>
              <w:t>Title</w:t>
            </w:r>
          </w:p>
        </w:tc>
        <w:tc>
          <w:tcPr>
            <w:tcW w:w="5148" w:type="dxa"/>
            <w:tcBorders>
              <w:right w:val="single" w:sz="18" w:space="0" w:color="auto"/>
            </w:tcBorders>
            <w:vAlign w:val="center"/>
          </w:tcPr>
          <w:p w14:paraId="3C757E8F" w14:textId="77777777" w:rsidR="00291967" w:rsidRPr="00291967" w:rsidRDefault="00291967" w:rsidP="00291967">
            <w:pPr>
              <w:pStyle w:val="NormalArial"/>
              <w:tabs>
                <w:tab w:val="right" w:pos="2664"/>
                <w:tab w:val="right" w:pos="9810"/>
              </w:tabs>
              <w:rPr>
                <w:sz w:val="22"/>
                <w:szCs w:val="22"/>
              </w:rPr>
            </w:pPr>
          </w:p>
        </w:tc>
      </w:tr>
      <w:tr w:rsidR="00291967" w:rsidRPr="00291967" w14:paraId="5409D276" w14:textId="77777777" w:rsidTr="00291967">
        <w:trPr>
          <w:trHeight w:val="371"/>
        </w:trPr>
        <w:tc>
          <w:tcPr>
            <w:tcW w:w="258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9CC2E5" w:themeFill="accent1" w:themeFillTint="99"/>
            <w:vAlign w:val="center"/>
          </w:tcPr>
          <w:p w14:paraId="4443DD81" w14:textId="77777777" w:rsidR="00291967" w:rsidRPr="00291967" w:rsidRDefault="00291967" w:rsidP="00291967">
            <w:pPr>
              <w:pStyle w:val="Header"/>
              <w:tabs>
                <w:tab w:val="clear" w:pos="8640"/>
                <w:tab w:val="right" w:pos="2664"/>
                <w:tab w:val="right" w:pos="9810"/>
              </w:tabs>
              <w:rPr>
                <w:bCs w:val="0"/>
                <w:sz w:val="22"/>
                <w:szCs w:val="22"/>
              </w:rPr>
            </w:pPr>
            <w:r w:rsidRPr="00291967">
              <w:rPr>
                <w:bCs w:val="0"/>
                <w:sz w:val="22"/>
                <w:szCs w:val="22"/>
              </w:rPr>
              <w:t>Date</w:t>
            </w:r>
          </w:p>
        </w:tc>
        <w:tc>
          <w:tcPr>
            <w:tcW w:w="514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A957DD8" w14:textId="77777777" w:rsidR="00291967" w:rsidRPr="00291967" w:rsidRDefault="00291967" w:rsidP="00291967">
            <w:pPr>
              <w:pStyle w:val="NormalArial"/>
              <w:tabs>
                <w:tab w:val="right" w:pos="2664"/>
                <w:tab w:val="right" w:pos="9810"/>
              </w:tabs>
              <w:rPr>
                <w:sz w:val="22"/>
                <w:szCs w:val="22"/>
              </w:rPr>
            </w:pPr>
          </w:p>
        </w:tc>
      </w:tr>
    </w:tbl>
    <w:p w14:paraId="17DBD09C" w14:textId="77777777" w:rsidR="00765450" w:rsidRDefault="00765450" w:rsidP="00765450">
      <w:pPr>
        <w:pStyle w:val="NoSpacing"/>
        <w:ind w:left="1440" w:hanging="1440"/>
        <w:jc w:val="both"/>
        <w:rPr>
          <w:rFonts w:ascii="Arial" w:hAnsi="Arial" w:cs="Arial"/>
          <w:b/>
          <w:sz w:val="24"/>
          <w:szCs w:val="24"/>
        </w:rPr>
      </w:pPr>
    </w:p>
    <w:p w14:paraId="66DEBF0B" w14:textId="77777777" w:rsidR="00291967" w:rsidRPr="00291967" w:rsidRDefault="00291967" w:rsidP="00765450">
      <w:pPr>
        <w:pStyle w:val="NoSpacing"/>
        <w:ind w:left="1440" w:hanging="1440"/>
        <w:jc w:val="both"/>
        <w:rPr>
          <w:rFonts w:ascii="Arial" w:hAnsi="Arial" w:cs="Arial"/>
          <w:b/>
        </w:rPr>
      </w:pPr>
    </w:p>
    <w:sectPr w:rsidR="00291967" w:rsidRPr="00291967" w:rsidSect="00FF489F">
      <w:headerReference w:type="default" r:id="rId6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1A7BF" w14:textId="77777777" w:rsidR="00C266CD" w:rsidRDefault="00C266CD" w:rsidP="00FF489F">
      <w:r>
        <w:separator/>
      </w:r>
    </w:p>
  </w:endnote>
  <w:endnote w:type="continuationSeparator" w:id="0">
    <w:p w14:paraId="4763B1B3" w14:textId="77777777" w:rsidR="00C266CD" w:rsidRDefault="00C266CD" w:rsidP="00FF4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4090D" w14:textId="77777777" w:rsidR="00C266CD" w:rsidRDefault="00C266CD" w:rsidP="00FF489F">
      <w:r>
        <w:separator/>
      </w:r>
    </w:p>
  </w:footnote>
  <w:footnote w:type="continuationSeparator" w:id="0">
    <w:p w14:paraId="7C1A9922" w14:textId="77777777" w:rsidR="00C266CD" w:rsidRDefault="00C266CD" w:rsidP="00FF4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A78A5" w14:textId="77777777" w:rsidR="00FF489F" w:rsidRPr="00FF489F" w:rsidRDefault="00FF489F" w:rsidP="00FF489F">
    <w:pPr>
      <w:pStyle w:val="NoSpacing"/>
      <w:jc w:val="center"/>
    </w:pPr>
    <w:r>
      <w:rPr>
        <w:rFonts w:cs="Arial"/>
        <w:noProof/>
        <w:sz w:val="18"/>
      </w:rPr>
      <w:drawing>
        <wp:anchor distT="0" distB="0" distL="114300" distR="114300" simplePos="0" relativeHeight="251659264" behindDoc="1" locked="0" layoutInCell="1" allowOverlap="1" wp14:anchorId="0D95F7F0" wp14:editId="4D55642A">
          <wp:simplePos x="0" y="0"/>
          <wp:positionH relativeFrom="column">
            <wp:posOffset>-393700</wp:posOffset>
          </wp:positionH>
          <wp:positionV relativeFrom="paragraph">
            <wp:posOffset>-152400</wp:posOffset>
          </wp:positionV>
          <wp:extent cx="648970" cy="502920"/>
          <wp:effectExtent l="0" t="0" r="0" b="0"/>
          <wp:wrapTight wrapText="bothSides">
            <wp:wrapPolygon edited="0">
              <wp:start x="0" y="0"/>
              <wp:lineTo x="0" y="20455"/>
              <wp:lineTo x="20924" y="20455"/>
              <wp:lineTo x="20924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PS_registe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97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41CE">
      <w:rPr>
        <w:rFonts w:ascii="Arial" w:hAnsi="Arial" w:cs="Arial"/>
        <w:b/>
        <w:sz w:val="28"/>
        <w:szCs w:val="28"/>
      </w:rPr>
      <w:t xml:space="preserve">Notice </w:t>
    </w:r>
    <w:r>
      <w:rPr>
        <w:rFonts w:ascii="Arial" w:hAnsi="Arial" w:cs="Arial"/>
        <w:b/>
        <w:sz w:val="28"/>
        <w:szCs w:val="28"/>
      </w:rPr>
      <w:t>to Proceed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4B2"/>
    <w:rsid w:val="00291967"/>
    <w:rsid w:val="00765450"/>
    <w:rsid w:val="00802A7B"/>
    <w:rsid w:val="00A80BF3"/>
    <w:rsid w:val="00BC34B2"/>
    <w:rsid w:val="00BF03C6"/>
    <w:rsid w:val="00C16E33"/>
    <w:rsid w:val="00C266CD"/>
    <w:rsid w:val="00C51C25"/>
    <w:rsid w:val="00E27ABA"/>
    <w:rsid w:val="00F0346E"/>
    <w:rsid w:val="00FD43AC"/>
    <w:rsid w:val="00FF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59B8A"/>
  <w15:chartTrackingRefBased/>
  <w15:docId w15:val="{788F602F-9A63-4488-929C-F340DF22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34B2"/>
    <w:pPr>
      <w:spacing w:after="0" w:line="240" w:lineRule="auto"/>
    </w:pPr>
  </w:style>
  <w:style w:type="table" w:styleId="TableGrid">
    <w:name w:val="Table Grid"/>
    <w:basedOn w:val="TableNormal"/>
    <w:uiPriority w:val="39"/>
    <w:rsid w:val="00BC3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91967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character" w:customStyle="1" w:styleId="HeaderChar">
    <w:name w:val="Header Char"/>
    <w:basedOn w:val="DefaultParagraphFont"/>
    <w:link w:val="Header"/>
    <w:rsid w:val="00291967"/>
    <w:rPr>
      <w:rFonts w:ascii="Arial" w:eastAsia="Times New Roman" w:hAnsi="Arial" w:cs="Times New Roman"/>
      <w:b/>
      <w:bCs/>
      <w:sz w:val="24"/>
      <w:szCs w:val="24"/>
    </w:rPr>
  </w:style>
  <w:style w:type="paragraph" w:customStyle="1" w:styleId="NormalArial">
    <w:name w:val="Normal+Arial"/>
    <w:basedOn w:val="Normal"/>
    <w:link w:val="NormalArialChar"/>
    <w:rsid w:val="00291967"/>
    <w:rPr>
      <w:rFonts w:ascii="Arial" w:hAnsi="Arial"/>
    </w:rPr>
  </w:style>
  <w:style w:type="character" w:customStyle="1" w:styleId="NormalArialChar">
    <w:name w:val="Normal+Arial Char"/>
    <w:link w:val="NormalArial"/>
    <w:rsid w:val="00291967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48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89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Bryan Texas Utilities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Pena</dc:creator>
  <cp:keywords/>
  <dc:description/>
  <cp:lastModifiedBy>Brown, Meagan</cp:lastModifiedBy>
  <cp:revision>2</cp:revision>
  <dcterms:created xsi:type="dcterms:W3CDTF">2024-10-09T15:19:00Z</dcterms:created>
  <dcterms:modified xsi:type="dcterms:W3CDTF">2024-10-09T15:19:00Z</dcterms:modified>
</cp:coreProperties>
</file>